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山东省威海艺术学校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2020-2021学年度第二学期主要教学教研成果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一、课题、项目：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课程思政示范项目建设名单</w:t>
      </w:r>
    </w:p>
    <w:tbl>
      <w:tblPr>
        <w:tblStyle w:val="5"/>
        <w:tblpPr w:leftFromText="180" w:rightFromText="180" w:vertAnchor="text" w:horzAnchor="page" w:tblpX="1785" w:tblpY="800"/>
        <w:tblOverlap w:val="never"/>
        <w:tblW w:w="12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5"/>
        <w:gridCol w:w="2565"/>
        <w:gridCol w:w="7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215" w:type="dxa"/>
            <w:shd w:val="clear" w:color="auto" w:fill="E7E6E6" w:themeFill="background2"/>
            <w:vAlign w:val="center"/>
          </w:tcPr>
          <w:p>
            <w:pPr>
              <w:pStyle w:val="11"/>
              <w:ind w:left="12"/>
              <w:jc w:val="center"/>
              <w:rPr>
                <w:rFonts w:hint="default" w:eastAsia="仿宋_GB2312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课程名称</w:t>
            </w:r>
          </w:p>
        </w:tc>
        <w:tc>
          <w:tcPr>
            <w:tcW w:w="2565" w:type="dxa"/>
            <w:shd w:val="clear" w:color="auto" w:fill="E7E6E6" w:themeFill="background2"/>
            <w:vAlign w:val="center"/>
          </w:tcPr>
          <w:p>
            <w:pPr>
              <w:pStyle w:val="11"/>
              <w:ind w:left="22" w:right="12"/>
              <w:jc w:val="center"/>
              <w:rPr>
                <w:rFonts w:hint="default" w:eastAsia="仿宋_GB2312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课程负责人</w:t>
            </w:r>
          </w:p>
        </w:tc>
        <w:tc>
          <w:tcPr>
            <w:tcW w:w="7215" w:type="dxa"/>
            <w:shd w:val="clear" w:color="auto" w:fill="E7E6E6" w:themeFill="background2"/>
            <w:vAlign w:val="center"/>
          </w:tcPr>
          <w:p>
            <w:pPr>
              <w:pStyle w:val="11"/>
              <w:ind w:left="12"/>
              <w:jc w:val="center"/>
              <w:rPr>
                <w:rFonts w:hint="eastAsia" w:eastAsia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团队成员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图形创意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杨同淑</w:t>
            </w:r>
          </w:p>
        </w:tc>
        <w:tc>
          <w:tcPr>
            <w:tcW w:w="7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邵文青、李佰青、于雷涛、董雪静、王桂霞、韩贤志、原新国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 理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周先燕</w:t>
            </w:r>
          </w:p>
        </w:tc>
        <w:tc>
          <w:tcPr>
            <w:tcW w:w="7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李永清、高杰、许小杰、宋智慧、王瑛红、许彤、姜丽君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2021年度山东省威海艺术学校校级研究课题立项名单</w:t>
      </w:r>
    </w:p>
    <w:tbl>
      <w:tblPr>
        <w:tblStyle w:val="5"/>
        <w:tblpPr w:leftFromText="180" w:rightFromText="180" w:vertAnchor="text" w:horzAnchor="page" w:tblpXSpec="center" w:tblpY="539"/>
        <w:tblOverlap w:val="never"/>
        <w:tblW w:w="1331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3"/>
        <w:gridCol w:w="1344"/>
        <w:gridCol w:w="6398"/>
        <w:gridCol w:w="1056"/>
        <w:gridCol w:w="37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编号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题目名称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课题组成员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2021XJ01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课程思政理念下中职公共基础课课堂教学改革的探索实践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以地理为例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周先燕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苏雅津、许彤、姜丽君、刘佳佳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2021XJ02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威海艺校美术设计与制作专业活页式教材开发的实践研究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冯昌盛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于雷涛、马强、王艺璇、祁卫静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2021XJ03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中职学校语文课堂与社团活动双向支撑下的古诗文教学研究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莹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赵亚欣、勇熠、曹瀚心、丛莎莎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2021XJ04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中职学校劳动教育实现路径探究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王爱玲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朱博、刘小华、邓莹莹、李振桥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2021XJ05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分层教学在艺考美术课堂中的实践研究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孙兴凯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王妍、卢祉伟、张丽、潘雪琦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2021XJ06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红色文化融入中职语文教学实践研究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王瑛红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束美蕙、马维轲、王荣荣、蒋馥吏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2021XJ07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课程思政背景下中职数学课堂教学模式的探索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宋丽敏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潘琪、陈学昭、郑晨龙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2021XJ08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0BE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理论在中职应用课堂教学中的应用研究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阎晓煦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丁敏、韩雅琴、张艺池、吴广慧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9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2021XJ09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优教分类在声乐课堂教学中的实践研究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刘昌彬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吴佳娣、刘晓玲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教材论文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威海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艺术学校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教师教材编写一览表</w:t>
      </w:r>
    </w:p>
    <w:tbl>
      <w:tblPr>
        <w:tblStyle w:val="5"/>
        <w:tblpPr w:leftFromText="180" w:rightFromText="180" w:vertAnchor="text" w:horzAnchor="page" w:tblpX="1827" w:tblpY="566"/>
        <w:tblOverlap w:val="never"/>
        <w:tblW w:w="132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706"/>
        <w:gridCol w:w="5246"/>
        <w:gridCol w:w="2533"/>
        <w:gridCol w:w="26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宋智慧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学前儿童体育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副主编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吉林人民出版社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宋智慧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学前儿童游戏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副主编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电子科技大学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周先燕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中职生传统文化教育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编委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中国量子能出版社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王顺萍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副主编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人民邮电出版社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虹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数学教学发展学生数学思维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副主编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天津科学技术出版社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张慧冰 于松涛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乐理与视唱练耳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副主编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电子科技大学出版社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刘晓玲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心理健康与职业生涯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副主编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人民日报出版社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王瑛红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美丽班会智慧故事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副主编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台海出版社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</w:trPr>
        <w:tc>
          <w:tcPr>
            <w:tcW w:w="1327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1327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山东省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威海</w:t>
            </w:r>
            <w:r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艺术学校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教师论文发表一览表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宋智慧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学前教育专业“三二连读”一体化课程与体系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的构建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现代职业教育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陕西教育教辅传媒集团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昕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中职音乐教学中核心素养教育目标实现路径研究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中小学教育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周先燕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中学生地理核心素养培养探析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中国教育工会全国委员会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琪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信息化教学在中职生物课堂中的应用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文渊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中国出版传媒股份有限公司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王爱玲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新高考背景下高中历史核心素养之时空观念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培养分析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学习与科普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昌吉日报社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勇熠 宋敏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以“课程思政”为导向的职教语文第二课堂教学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策略研究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山东广播电视大学学报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丁敏 阎晓煦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中职英语教学中存在的问题及其应对策略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试题与研究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中学生学习报社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阎晓煦 丁敏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如何才能“兴趣盎然”？—浅谈中职生英语学习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兴趣的培养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新时代教育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曲艺宁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三招拯救“寒号鸟”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比赛获奖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省赛：“知史爱党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知史爱国”学习展示活动获奖名单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5"/>
        <w:tblW w:w="12977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0"/>
        <w:gridCol w:w="2978"/>
        <w:gridCol w:w="2318"/>
        <w:gridCol w:w="1771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480" w:type="dxa"/>
            <w:shd w:val="clear" w:color="auto" w:fill="E7E6E6" w:themeFill="background2"/>
            <w:vAlign w:val="center"/>
          </w:tcPr>
          <w:p>
            <w:pPr>
              <w:pStyle w:val="11"/>
              <w:ind w:left="228" w:right="222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获奖作品</w:t>
            </w:r>
          </w:p>
        </w:tc>
        <w:tc>
          <w:tcPr>
            <w:tcW w:w="2978" w:type="dxa"/>
            <w:shd w:val="clear" w:color="auto" w:fill="E7E6E6" w:themeFill="background2"/>
            <w:vAlign w:val="center"/>
          </w:tcPr>
          <w:p>
            <w:pPr>
              <w:pStyle w:val="11"/>
              <w:ind w:left="204" w:right="195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活动类型</w:t>
            </w:r>
          </w:p>
        </w:tc>
        <w:tc>
          <w:tcPr>
            <w:tcW w:w="2318" w:type="dxa"/>
            <w:shd w:val="clear" w:color="auto" w:fill="E7E6E6" w:themeFill="background2"/>
            <w:vAlign w:val="center"/>
          </w:tcPr>
          <w:p>
            <w:pPr>
              <w:pStyle w:val="11"/>
              <w:spacing w:before="95" w:line="242" w:lineRule="auto"/>
              <w:ind w:left="196" w:right="185" w:firstLine="120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学段</w:t>
            </w:r>
          </w:p>
        </w:tc>
        <w:tc>
          <w:tcPr>
            <w:tcW w:w="1771" w:type="dxa"/>
            <w:shd w:val="clear" w:color="auto" w:fill="E7E6E6" w:themeFill="background2"/>
            <w:vAlign w:val="center"/>
          </w:tcPr>
          <w:p>
            <w:pPr>
              <w:pStyle w:val="11"/>
              <w:spacing w:before="95" w:line="242" w:lineRule="auto"/>
              <w:ind w:left="308" w:right="297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>
            <w:pPr>
              <w:pStyle w:val="11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480" w:type="dxa"/>
            <w:vAlign w:val="center"/>
          </w:tcPr>
          <w:p>
            <w:pPr>
              <w:pStyle w:val="11"/>
              <w:ind w:left="168" w:leftChars="0" w:right="160" w:right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继承革命红色基因，</w:t>
            </w:r>
          </w:p>
          <w:p>
            <w:pPr>
              <w:pStyle w:val="11"/>
              <w:ind w:left="168" w:leftChars="0" w:right="160" w:rightChars="0" w:firstLine="480" w:firstLineChars="200"/>
              <w:jc w:val="both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走好新时代长征路</w:t>
            </w:r>
          </w:p>
        </w:tc>
        <w:tc>
          <w:tcPr>
            <w:tcW w:w="2978" w:type="dxa"/>
            <w:vAlign w:val="center"/>
          </w:tcPr>
          <w:p>
            <w:pPr>
              <w:pStyle w:val="11"/>
              <w:ind w:left="204" w:leftChars="0" w:right="195" w:rightChars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主题宣讲</w:t>
            </w:r>
          </w:p>
        </w:tc>
        <w:tc>
          <w:tcPr>
            <w:tcW w:w="2318" w:type="dxa"/>
            <w:vAlign w:val="center"/>
          </w:tcPr>
          <w:p>
            <w:pPr>
              <w:pStyle w:val="11"/>
              <w:ind w:left="256" w:leftChars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高中</w:t>
            </w:r>
          </w:p>
        </w:tc>
        <w:tc>
          <w:tcPr>
            <w:tcW w:w="1771" w:type="dxa"/>
            <w:vAlign w:val="center"/>
          </w:tcPr>
          <w:p>
            <w:pPr>
              <w:pStyle w:val="11"/>
              <w:spacing w:before="90" w:line="242" w:lineRule="auto"/>
              <w:ind w:left="248" w:leftChars="0" w:right="237" w:rightChars="0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李永清</w:t>
            </w:r>
          </w:p>
        </w:tc>
        <w:tc>
          <w:tcPr>
            <w:tcW w:w="2430" w:type="dxa"/>
            <w:vAlign w:val="center"/>
          </w:tcPr>
          <w:p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一等奖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市赛</w:t>
      </w:r>
      <w:r>
        <w:rPr>
          <w:rFonts w:hint="default" w:ascii="Calibri" w:hAnsi="Calibri" w:eastAsia="方正小标宋简体" w:cs="Calibri"/>
          <w:sz w:val="32"/>
          <w:szCs w:val="32"/>
          <w:lang w:val="en-US" w:eastAsia="zh-CN"/>
        </w:rPr>
        <w:t>①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：2021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年威海市中等职业学校教师教学能力比赛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5"/>
        <w:tblW w:w="12870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780"/>
        <w:gridCol w:w="3052"/>
        <w:gridCol w:w="1717"/>
        <w:gridCol w:w="2925"/>
        <w:gridCol w:w="1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26" w:type="dxa"/>
            <w:shd w:val="clear" w:color="auto" w:fill="E7E6E6" w:themeFill="background2"/>
            <w:vAlign w:val="center"/>
          </w:tcPr>
          <w:p>
            <w:pPr>
              <w:pStyle w:val="11"/>
              <w:ind w:left="228" w:right="2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780" w:type="dxa"/>
            <w:shd w:val="clear" w:color="auto" w:fill="E7E6E6" w:themeFill="background2"/>
            <w:vAlign w:val="center"/>
          </w:tcPr>
          <w:p>
            <w:pPr>
              <w:pStyle w:val="11"/>
              <w:ind w:right="1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3052" w:type="dxa"/>
            <w:shd w:val="clear" w:color="auto" w:fill="E7E6E6" w:themeFill="background2"/>
            <w:vAlign w:val="center"/>
          </w:tcPr>
          <w:p>
            <w:pPr>
              <w:pStyle w:val="11"/>
              <w:ind w:left="204" w:right="19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717" w:type="dxa"/>
            <w:shd w:val="clear" w:color="auto" w:fill="E7E6E6" w:themeFill="background2"/>
            <w:vAlign w:val="center"/>
          </w:tcPr>
          <w:p>
            <w:pPr>
              <w:pStyle w:val="11"/>
              <w:spacing w:before="95" w:line="242" w:lineRule="auto"/>
              <w:ind w:left="196" w:right="185" w:firstLin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团队负责人</w:t>
            </w:r>
          </w:p>
        </w:tc>
        <w:tc>
          <w:tcPr>
            <w:tcW w:w="2925" w:type="dxa"/>
            <w:shd w:val="clear" w:color="auto" w:fill="E7E6E6" w:themeFill="background2"/>
            <w:vAlign w:val="center"/>
          </w:tcPr>
          <w:p>
            <w:pPr>
              <w:pStyle w:val="11"/>
              <w:spacing w:before="95" w:line="242" w:lineRule="auto"/>
              <w:ind w:left="308" w:righ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团队成员</w:t>
            </w:r>
          </w:p>
        </w:tc>
        <w:tc>
          <w:tcPr>
            <w:tcW w:w="1770" w:type="dxa"/>
            <w:shd w:val="clear" w:color="auto" w:fill="E7E6E6" w:themeFill="background2"/>
            <w:vAlign w:val="center"/>
          </w:tcPr>
          <w:p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奖次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626" w:type="dxa"/>
            <w:vAlign w:val="center"/>
          </w:tcPr>
          <w:p>
            <w:pPr>
              <w:pStyle w:val="11"/>
              <w:ind w:left="228" w:leftChars="0" w:right="223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专业技能课程一组</w:t>
            </w:r>
          </w:p>
        </w:tc>
        <w:tc>
          <w:tcPr>
            <w:tcW w:w="1780" w:type="dxa"/>
            <w:vAlign w:val="center"/>
          </w:tcPr>
          <w:p>
            <w:pPr>
              <w:pStyle w:val="11"/>
              <w:ind w:left="168" w:leftChars="0" w:right="160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声乐</w:t>
            </w:r>
          </w:p>
        </w:tc>
        <w:tc>
          <w:tcPr>
            <w:tcW w:w="3052" w:type="dxa"/>
            <w:vAlign w:val="center"/>
          </w:tcPr>
          <w:p>
            <w:pPr>
              <w:pStyle w:val="11"/>
              <w:ind w:left="204" w:leftChars="0" w:right="195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唱响青春，放飞梦想</w:t>
            </w:r>
          </w:p>
        </w:tc>
        <w:tc>
          <w:tcPr>
            <w:tcW w:w="1717" w:type="dxa"/>
            <w:vAlign w:val="center"/>
          </w:tcPr>
          <w:p>
            <w:pPr>
              <w:pStyle w:val="11"/>
              <w:ind w:left="256" w:leftChars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刘晓玲</w:t>
            </w:r>
          </w:p>
        </w:tc>
        <w:tc>
          <w:tcPr>
            <w:tcW w:w="2925" w:type="dxa"/>
            <w:vAlign w:val="center"/>
          </w:tcPr>
          <w:p>
            <w:pPr>
              <w:pStyle w:val="11"/>
              <w:spacing w:before="90" w:line="242" w:lineRule="auto"/>
              <w:ind w:left="248" w:leftChars="0" w:right="237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刘昌彬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丁军玲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曲艺宁</w:t>
            </w:r>
          </w:p>
        </w:tc>
        <w:tc>
          <w:tcPr>
            <w:tcW w:w="1770" w:type="dxa"/>
            <w:vAlign w:val="center"/>
          </w:tcPr>
          <w:p>
            <w:pPr>
              <w:pStyle w:val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26" w:type="dxa"/>
            <w:vAlign w:val="center"/>
          </w:tcPr>
          <w:p>
            <w:pPr>
              <w:pStyle w:val="11"/>
              <w:spacing w:before="118"/>
              <w:ind w:left="228" w:leftChars="0" w:right="220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公共基础课程组</w:t>
            </w:r>
          </w:p>
        </w:tc>
        <w:tc>
          <w:tcPr>
            <w:tcW w:w="1780" w:type="dxa"/>
            <w:vAlign w:val="center"/>
          </w:tcPr>
          <w:p>
            <w:pPr>
              <w:pStyle w:val="11"/>
              <w:spacing w:before="118"/>
              <w:ind w:left="168" w:leftChars="0" w:right="160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</w:p>
        </w:tc>
        <w:tc>
          <w:tcPr>
            <w:tcW w:w="3052" w:type="dxa"/>
            <w:vAlign w:val="center"/>
          </w:tcPr>
          <w:p>
            <w:pPr>
              <w:pStyle w:val="11"/>
              <w:spacing w:before="118"/>
              <w:ind w:left="204" w:leftChars="0" w:right="197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中国士人</w:t>
            </w:r>
          </w:p>
        </w:tc>
        <w:tc>
          <w:tcPr>
            <w:tcW w:w="1717" w:type="dxa"/>
            <w:vAlign w:val="center"/>
          </w:tcPr>
          <w:p>
            <w:pPr>
              <w:pStyle w:val="11"/>
              <w:spacing w:before="118"/>
              <w:ind w:left="256" w:leftChars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王瑛红</w:t>
            </w:r>
          </w:p>
        </w:tc>
        <w:tc>
          <w:tcPr>
            <w:tcW w:w="2925" w:type="dxa"/>
            <w:vAlign w:val="center"/>
          </w:tcPr>
          <w:p>
            <w:pPr>
              <w:pStyle w:val="11"/>
              <w:spacing w:before="89" w:line="242" w:lineRule="auto"/>
              <w:ind w:left="248" w:leftChars="0" w:right="237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王桂霞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关莹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丛莎莎</w:t>
            </w:r>
          </w:p>
        </w:tc>
        <w:tc>
          <w:tcPr>
            <w:tcW w:w="1770" w:type="dxa"/>
            <w:vAlign w:val="center"/>
          </w:tcPr>
          <w:p>
            <w:pPr>
              <w:pStyle w:val="11"/>
              <w:spacing w:before="1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2. 市赛</w:t>
      </w:r>
      <w:r>
        <w:rPr>
          <w:rFonts w:hint="default" w:ascii="Calibri" w:hAnsi="Calibri" w:eastAsia="方正小标宋简体" w:cs="Calibri"/>
          <w:sz w:val="32"/>
          <w:szCs w:val="32"/>
          <w:lang w:val="en-US" w:eastAsia="zh-CN"/>
        </w:rPr>
        <w:t>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：2021年威海市中等职业学校课程思政教学比赛获奖名单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785" w:tblpY="800"/>
        <w:tblOverlap w:val="never"/>
        <w:tblW w:w="13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885"/>
        <w:gridCol w:w="2103"/>
        <w:gridCol w:w="3936"/>
        <w:gridCol w:w="2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379" w:type="dxa"/>
            <w:shd w:val="clear" w:color="auto" w:fill="E7E6E6" w:themeFill="background2"/>
            <w:vAlign w:val="center"/>
          </w:tcPr>
          <w:p>
            <w:pPr>
              <w:pStyle w:val="11"/>
              <w:ind w:left="110" w:right="99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学校</w:t>
            </w:r>
          </w:p>
        </w:tc>
        <w:tc>
          <w:tcPr>
            <w:tcW w:w="1885" w:type="dxa"/>
            <w:shd w:val="clear" w:color="auto" w:fill="E7E6E6" w:themeFill="background2"/>
            <w:vAlign w:val="center"/>
          </w:tcPr>
          <w:p>
            <w:pPr>
              <w:pStyle w:val="11"/>
              <w:ind w:left="12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参赛教师姓名</w:t>
            </w:r>
          </w:p>
        </w:tc>
        <w:tc>
          <w:tcPr>
            <w:tcW w:w="2103" w:type="dxa"/>
            <w:shd w:val="clear" w:color="auto" w:fill="E7E6E6" w:themeFill="background2"/>
            <w:vAlign w:val="center"/>
          </w:tcPr>
          <w:p>
            <w:pPr>
              <w:pStyle w:val="11"/>
              <w:ind w:left="22" w:right="12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授课专业名称</w:t>
            </w:r>
          </w:p>
        </w:tc>
        <w:tc>
          <w:tcPr>
            <w:tcW w:w="3936" w:type="dxa"/>
            <w:shd w:val="clear" w:color="auto" w:fill="E7E6E6" w:themeFill="background2"/>
            <w:vAlign w:val="center"/>
          </w:tcPr>
          <w:p>
            <w:pPr>
              <w:pStyle w:val="11"/>
              <w:ind w:left="12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课程名称</w:t>
            </w:r>
          </w:p>
        </w:tc>
        <w:tc>
          <w:tcPr>
            <w:tcW w:w="2999" w:type="dxa"/>
            <w:shd w:val="clear" w:color="auto" w:fill="E7E6E6" w:themeFill="background2"/>
            <w:vAlign w:val="center"/>
          </w:tcPr>
          <w:p>
            <w:pPr>
              <w:pStyle w:val="11"/>
              <w:ind w:right="974"/>
              <w:jc w:val="center"/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 xml:space="preserve">        奖次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379" w:type="dxa"/>
            <w:vAlign w:val="center"/>
          </w:tcPr>
          <w:p>
            <w:pPr>
              <w:pStyle w:val="11"/>
              <w:spacing w:before="21"/>
              <w:ind w:left="107" w:right="101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山东省威海艺术学校</w:t>
            </w:r>
          </w:p>
        </w:tc>
        <w:tc>
          <w:tcPr>
            <w:tcW w:w="1885" w:type="dxa"/>
            <w:vAlign w:val="center"/>
          </w:tcPr>
          <w:p>
            <w:pPr>
              <w:pStyle w:val="11"/>
              <w:spacing w:before="21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王瑛红</w:t>
            </w:r>
          </w:p>
        </w:tc>
        <w:tc>
          <w:tcPr>
            <w:tcW w:w="2103" w:type="dxa"/>
            <w:vAlign w:val="center"/>
          </w:tcPr>
          <w:p>
            <w:pPr>
              <w:pStyle w:val="11"/>
              <w:spacing w:before="21"/>
              <w:ind w:left="17" w:right="12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语文</w:t>
            </w:r>
          </w:p>
        </w:tc>
        <w:tc>
          <w:tcPr>
            <w:tcW w:w="3936" w:type="dxa"/>
            <w:vAlign w:val="center"/>
          </w:tcPr>
          <w:p>
            <w:pPr>
              <w:pStyle w:val="11"/>
              <w:spacing w:before="21"/>
              <w:ind w:left="1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学红诗、寻印记、逐梦想</w:t>
            </w:r>
          </w:p>
        </w:tc>
        <w:tc>
          <w:tcPr>
            <w:tcW w:w="2999" w:type="dxa"/>
            <w:vAlign w:val="center"/>
          </w:tcPr>
          <w:p>
            <w:pPr>
              <w:pStyle w:val="11"/>
              <w:spacing w:before="21"/>
              <w:ind w:right="977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sz w:val="24"/>
                <w:szCs w:val="32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379" w:type="dxa"/>
            <w:vAlign w:val="center"/>
          </w:tcPr>
          <w:p>
            <w:pPr>
              <w:pStyle w:val="11"/>
              <w:ind w:left="107" w:leftChars="0" w:right="101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山东省威海艺术学校</w:t>
            </w:r>
          </w:p>
        </w:tc>
        <w:tc>
          <w:tcPr>
            <w:tcW w:w="1885" w:type="dxa"/>
            <w:vAlign w:val="center"/>
          </w:tcPr>
          <w:p>
            <w:pPr>
              <w:pStyle w:val="11"/>
              <w:ind w:left="7" w:leftChars="0" w:right="0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sz w:val="24"/>
                <w:szCs w:val="32"/>
              </w:rPr>
              <w:t>敏</w:t>
            </w:r>
          </w:p>
        </w:tc>
        <w:tc>
          <w:tcPr>
            <w:tcW w:w="2103" w:type="dxa"/>
            <w:vAlign w:val="center"/>
          </w:tcPr>
          <w:p>
            <w:pPr>
              <w:pStyle w:val="11"/>
              <w:ind w:left="17" w:leftChars="0" w:right="12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英语</w:t>
            </w:r>
          </w:p>
        </w:tc>
        <w:tc>
          <w:tcPr>
            <w:tcW w:w="3936" w:type="dxa"/>
            <w:vAlign w:val="center"/>
          </w:tcPr>
          <w:p>
            <w:pPr>
              <w:pStyle w:val="11"/>
              <w:ind w:left="8" w:leftChars="0" w:right="0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I often ride a bike to work</w:t>
            </w:r>
          </w:p>
        </w:tc>
        <w:tc>
          <w:tcPr>
            <w:tcW w:w="2999" w:type="dxa"/>
            <w:vAlign w:val="center"/>
          </w:tcPr>
          <w:p>
            <w:pPr>
              <w:pStyle w:val="11"/>
              <w:ind w:right="0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379" w:type="dxa"/>
            <w:vAlign w:val="center"/>
          </w:tcPr>
          <w:p>
            <w:pPr>
              <w:pStyle w:val="11"/>
              <w:ind w:left="107" w:leftChars="0" w:right="101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山东省威海艺术学校</w:t>
            </w:r>
          </w:p>
        </w:tc>
        <w:tc>
          <w:tcPr>
            <w:tcW w:w="1885" w:type="dxa"/>
            <w:vAlign w:val="center"/>
          </w:tcPr>
          <w:p>
            <w:pPr>
              <w:pStyle w:val="11"/>
              <w:ind w:left="7" w:leftChars="0" w:right="0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许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sz w:val="24"/>
                <w:szCs w:val="32"/>
              </w:rPr>
              <w:t>彤</w:t>
            </w:r>
          </w:p>
        </w:tc>
        <w:tc>
          <w:tcPr>
            <w:tcW w:w="2103" w:type="dxa"/>
            <w:vAlign w:val="center"/>
          </w:tcPr>
          <w:p>
            <w:pPr>
              <w:pStyle w:val="11"/>
              <w:ind w:left="17" w:leftChars="0" w:right="12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地理</w:t>
            </w:r>
          </w:p>
        </w:tc>
        <w:tc>
          <w:tcPr>
            <w:tcW w:w="3936" w:type="dxa"/>
            <w:vAlign w:val="center"/>
          </w:tcPr>
          <w:p>
            <w:pPr>
              <w:pStyle w:val="11"/>
              <w:ind w:left="10" w:leftChars="0" w:right="0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以农业之基，助脱贫攻坚</w:t>
            </w:r>
          </w:p>
        </w:tc>
        <w:tc>
          <w:tcPr>
            <w:tcW w:w="2999" w:type="dxa"/>
            <w:vAlign w:val="center"/>
          </w:tcPr>
          <w:p>
            <w:pPr>
              <w:pStyle w:val="11"/>
              <w:ind w:right="0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（课程思政组）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（思政课程组）</w:t>
      </w:r>
    </w:p>
    <w:tbl>
      <w:tblPr>
        <w:tblStyle w:val="5"/>
        <w:tblpPr w:leftFromText="180" w:rightFromText="180" w:vertAnchor="text" w:horzAnchor="page" w:tblpX="1812" w:tblpY="11"/>
        <w:tblOverlap w:val="never"/>
        <w:tblW w:w="132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9"/>
        <w:gridCol w:w="1819"/>
        <w:gridCol w:w="2118"/>
        <w:gridCol w:w="3919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19" w:type="dxa"/>
            <w:shd w:val="clear" w:color="auto" w:fill="E7E6E6" w:themeFill="background2"/>
            <w:vAlign w:val="center"/>
          </w:tcPr>
          <w:p>
            <w:pPr>
              <w:pStyle w:val="11"/>
              <w:ind w:left="110" w:right="99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学校</w:t>
            </w:r>
          </w:p>
        </w:tc>
        <w:tc>
          <w:tcPr>
            <w:tcW w:w="1819" w:type="dxa"/>
            <w:shd w:val="clear" w:color="auto" w:fill="E7E6E6" w:themeFill="background2"/>
            <w:vAlign w:val="center"/>
          </w:tcPr>
          <w:p>
            <w:pPr>
              <w:pStyle w:val="11"/>
              <w:ind w:left="12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参赛教师姓名</w:t>
            </w:r>
          </w:p>
        </w:tc>
        <w:tc>
          <w:tcPr>
            <w:tcW w:w="2118" w:type="dxa"/>
            <w:shd w:val="clear" w:color="auto" w:fill="E7E6E6" w:themeFill="background2"/>
            <w:vAlign w:val="center"/>
          </w:tcPr>
          <w:p>
            <w:pPr>
              <w:pStyle w:val="11"/>
              <w:ind w:left="22" w:right="12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授课专业名称</w:t>
            </w:r>
          </w:p>
        </w:tc>
        <w:tc>
          <w:tcPr>
            <w:tcW w:w="3919" w:type="dxa"/>
            <w:shd w:val="clear" w:color="auto" w:fill="E7E6E6" w:themeFill="background2"/>
            <w:vAlign w:val="center"/>
          </w:tcPr>
          <w:p>
            <w:pPr>
              <w:pStyle w:val="11"/>
              <w:ind w:left="12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课程名称</w:t>
            </w:r>
          </w:p>
        </w:tc>
        <w:tc>
          <w:tcPr>
            <w:tcW w:w="3000" w:type="dxa"/>
            <w:shd w:val="clear" w:color="auto" w:fill="E7E6E6" w:themeFill="background2"/>
            <w:vAlign w:val="center"/>
          </w:tcPr>
          <w:p>
            <w:pPr>
              <w:pStyle w:val="11"/>
              <w:ind w:right="974"/>
              <w:jc w:val="center"/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 xml:space="preserve">        奖次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19" w:type="dxa"/>
            <w:vAlign w:val="center"/>
          </w:tcPr>
          <w:p>
            <w:pPr>
              <w:pStyle w:val="11"/>
              <w:spacing w:before="21"/>
              <w:ind w:left="107" w:leftChars="0" w:right="101" w:rightChars="0"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山东省威海艺术学校</w:t>
            </w:r>
          </w:p>
        </w:tc>
        <w:tc>
          <w:tcPr>
            <w:tcW w:w="1819" w:type="dxa"/>
            <w:vAlign w:val="center"/>
          </w:tcPr>
          <w:p>
            <w:pPr>
              <w:pStyle w:val="11"/>
              <w:spacing w:before="21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刘小华</w:t>
            </w:r>
          </w:p>
        </w:tc>
        <w:tc>
          <w:tcPr>
            <w:tcW w:w="2118" w:type="dxa"/>
            <w:vAlign w:val="center"/>
          </w:tcPr>
          <w:p>
            <w:pPr>
              <w:pStyle w:val="11"/>
              <w:spacing w:before="21"/>
              <w:ind w:left="17" w:leftChars="0" w:right="12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思政</w:t>
            </w:r>
          </w:p>
        </w:tc>
        <w:tc>
          <w:tcPr>
            <w:tcW w:w="3919" w:type="dxa"/>
            <w:vAlign w:val="center"/>
          </w:tcPr>
          <w:p>
            <w:pPr>
              <w:pStyle w:val="11"/>
              <w:spacing w:before="21"/>
              <w:ind w:left="10" w:lef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个人收入与分配</w:t>
            </w:r>
          </w:p>
        </w:tc>
        <w:tc>
          <w:tcPr>
            <w:tcW w:w="3000" w:type="dxa"/>
            <w:vAlign w:val="center"/>
          </w:tcPr>
          <w:p>
            <w:pPr>
              <w:pStyle w:val="11"/>
              <w:spacing w:before="21"/>
              <w:ind w:left="983" w:leftChars="0" w:right="977" w:rightChars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19" w:type="dxa"/>
            <w:vAlign w:val="center"/>
          </w:tcPr>
          <w:p>
            <w:pPr>
              <w:pStyle w:val="11"/>
              <w:spacing w:before="176"/>
              <w:ind w:left="107" w:leftChars="0" w:right="101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山东省威海艺术学校</w:t>
            </w:r>
          </w:p>
        </w:tc>
        <w:tc>
          <w:tcPr>
            <w:tcW w:w="1819" w:type="dxa"/>
            <w:vAlign w:val="center"/>
          </w:tcPr>
          <w:p>
            <w:pPr>
              <w:pStyle w:val="11"/>
              <w:spacing w:before="176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朱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sz w:val="24"/>
                <w:szCs w:val="32"/>
              </w:rPr>
              <w:t>博</w:t>
            </w:r>
          </w:p>
        </w:tc>
        <w:tc>
          <w:tcPr>
            <w:tcW w:w="2118" w:type="dxa"/>
            <w:vAlign w:val="center"/>
          </w:tcPr>
          <w:p>
            <w:pPr>
              <w:pStyle w:val="11"/>
              <w:spacing w:before="176"/>
              <w:ind w:left="17" w:leftChars="0" w:right="12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思政</w:t>
            </w:r>
          </w:p>
        </w:tc>
        <w:tc>
          <w:tcPr>
            <w:tcW w:w="3919" w:type="dxa"/>
            <w:vAlign w:val="center"/>
          </w:tcPr>
          <w:p>
            <w:pPr>
              <w:pStyle w:val="11"/>
              <w:spacing w:before="21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同心共筑中国梦——</w:t>
            </w:r>
          </w:p>
          <w:p>
            <w:pPr>
              <w:pStyle w:val="11"/>
              <w:spacing w:before="21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民族区域自治制度</w:t>
            </w:r>
          </w:p>
        </w:tc>
        <w:tc>
          <w:tcPr>
            <w:tcW w:w="3000" w:type="dxa"/>
            <w:vAlign w:val="center"/>
          </w:tcPr>
          <w:p>
            <w:pPr>
              <w:pStyle w:val="11"/>
              <w:spacing w:before="176"/>
              <w:ind w:left="983" w:leftChars="0" w:right="977" w:rightChars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2. 市赛</w:t>
      </w:r>
      <w:r>
        <w:rPr>
          <w:rFonts w:hint="default" w:ascii="Calibri" w:hAnsi="Calibri" w:eastAsia="方正小标宋简体" w:cs="Calibri"/>
          <w:sz w:val="32"/>
          <w:szCs w:val="32"/>
          <w:lang w:val="en-US" w:eastAsia="zh-CN"/>
        </w:rPr>
        <w:t>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：2020年威海市中等职业学校“文明风采”活动大赛获奖名单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5"/>
        <w:tblW w:w="12702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296"/>
        <w:gridCol w:w="3823"/>
        <w:gridCol w:w="2625"/>
        <w:gridCol w:w="1830"/>
        <w:gridCol w:w="1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shd w:val="clear" w:color="auto" w:fill="E7E6E6" w:themeFill="background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赛 项</w:t>
            </w:r>
          </w:p>
        </w:tc>
        <w:tc>
          <w:tcPr>
            <w:tcW w:w="1296" w:type="dxa"/>
            <w:shd w:val="clear" w:color="auto" w:fill="E7E6E6" w:themeFill="background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rFonts w:hint="default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作品形式</w:t>
            </w:r>
          </w:p>
        </w:tc>
        <w:tc>
          <w:tcPr>
            <w:tcW w:w="3823" w:type="dxa"/>
            <w:shd w:val="clear" w:color="auto" w:fill="E7E6E6" w:themeFill="background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作品名称</w:t>
            </w:r>
          </w:p>
        </w:tc>
        <w:tc>
          <w:tcPr>
            <w:tcW w:w="2625" w:type="dxa"/>
            <w:shd w:val="clear" w:color="auto" w:fill="E7E6E6" w:themeFill="background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作者姓名</w:t>
            </w:r>
          </w:p>
        </w:tc>
        <w:tc>
          <w:tcPr>
            <w:tcW w:w="1830" w:type="dxa"/>
            <w:shd w:val="clear" w:color="auto" w:fill="E7E6E6" w:themeFill="background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指导教师</w:t>
            </w:r>
          </w:p>
        </w:tc>
        <w:tc>
          <w:tcPr>
            <w:tcW w:w="1290" w:type="dxa"/>
            <w:shd w:val="clear" w:color="auto" w:fill="E7E6E6" w:themeFill="background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奖次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60" w:lineRule="auto"/>
              <w:ind w:left="90" w:right="81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展览类作品</w:t>
            </w: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60" w:lineRule="auto"/>
              <w:ind w:left="24" w:right="15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非遗作品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60" w:lineRule="auto"/>
              <w:ind w:left="1116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《弟子规》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60" w:lineRule="auto"/>
              <w:ind w:right="56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由洁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丛晓雯</w:t>
            </w: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王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妍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60" w:lineRule="auto"/>
              <w:ind w:left="70" w:right="6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360" w:lineRule="auto"/>
              <w:ind w:left="110" w:left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360" w:lineRule="auto"/>
              <w:ind w:left="24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非遗作品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360" w:lineRule="auto"/>
              <w:ind w:left="1476" w:leftChars="0" w:right="146" w:rightChars="0" w:hanging="132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《红楼梦群芳图——金陵十二钗》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360" w:lineRule="auto"/>
              <w:ind w:left="8" w:lef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李晓凡 庞楚慧</w:t>
            </w: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0" w:firstLineChars="0"/>
              <w:jc w:val="center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王妍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张艺</w:t>
            </w:r>
            <w:r>
              <w:rPr>
                <w:rFonts w:hint="eastAsia"/>
                <w:sz w:val="24"/>
                <w:lang w:val="en-US" w:eastAsia="zh-CN"/>
              </w:rPr>
              <w:t>池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left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绘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画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《暖暖乡村风，依依赤子情》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王祝成 于洋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6" w:rightChars="0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spacing w:val="-3"/>
                <w:sz w:val="24"/>
              </w:rPr>
              <w:t>林永青</w:t>
            </w:r>
            <w:r>
              <w:rPr>
                <w:rFonts w:hint="eastAsia"/>
                <w:spacing w:val="-3"/>
                <w:sz w:val="24"/>
                <w:lang w:val="en-US" w:eastAsia="zh-CN"/>
              </w:rPr>
              <w:t>等</w:t>
            </w: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孙兴凯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王瑛红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360" w:lineRule="auto"/>
              <w:ind w:left="110" w:left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360" w:lineRule="auto"/>
              <w:ind w:left="22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3D 雕塑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360" w:lineRule="auto"/>
              <w:ind w:left="7" w:lef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《国士无双——钟南山》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360" w:lineRule="auto"/>
              <w:ind w:left="8" w:lef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杨馥嘉</w:t>
            </w: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冯昌盛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徐荣光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60" w:lineRule="auto"/>
              <w:ind w:left="110" w:left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60" w:lineRule="auto"/>
              <w:ind w:left="24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手工作品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60" w:lineRule="auto"/>
              <w:ind w:left="7" w:lef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《脱贫攻坚新农村》》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60" w:lineRule="auto"/>
              <w:ind w:right="56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胡欣炜 黄明君</w:t>
            </w: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王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妍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60" w:lineRule="auto"/>
              <w:ind w:left="90" w:leftChars="0" w:right="81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展演类作品</w:t>
            </w: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60" w:lineRule="auto"/>
              <w:ind w:left="24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舞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蹈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6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《战地山花别样红》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2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line="360" w:lineRule="auto"/>
              <w:ind w:left="186" w:leftChars="0" w:right="176" w:rightChars="0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sz w:val="24"/>
              </w:rPr>
              <w:t>于潇 马巍</w:t>
            </w:r>
            <w:r>
              <w:rPr>
                <w:spacing w:val="-17"/>
                <w:sz w:val="24"/>
              </w:rPr>
              <w:t>溧</w:t>
            </w:r>
            <w:r>
              <w:rPr>
                <w:sz w:val="24"/>
              </w:rPr>
              <w:t>王涵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曹桂玲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李尚瑾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60" w:lineRule="auto"/>
              <w:ind w:left="90" w:leftChars="0" w:right="81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展演类作品</w:t>
            </w: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60" w:lineRule="auto"/>
              <w:ind w:left="24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诗歌朗诵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60" w:lineRule="auto"/>
              <w:ind w:left="7" w:lef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《回眸.展望》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360" w:lineRule="auto"/>
              <w:ind w:left="66" w:leftChars="0" w:right="56" w:rightChars="0"/>
              <w:jc w:val="center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孙皓林 郭轩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pacing w:val="-17"/>
                <w:sz w:val="24"/>
              </w:rPr>
              <w:t>萌</w:t>
            </w:r>
            <w:r>
              <w:rPr>
                <w:sz w:val="24"/>
              </w:rPr>
              <w:t>朱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60" w:lineRule="auto"/>
              <w:ind w:left="15" w:leftChars="0" w:right="9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曲艺宁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left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乐器合奏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《盛世国乐》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line="360" w:lineRule="auto"/>
              <w:ind w:left="66" w:leftChars="0" w:right="56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李诗颖 李子</w:t>
            </w:r>
            <w:r>
              <w:rPr>
                <w:spacing w:val="-17"/>
                <w:sz w:val="24"/>
              </w:rPr>
              <w:t>涵</w:t>
            </w:r>
            <w:r>
              <w:rPr>
                <w:rFonts w:hint="eastAsia"/>
                <w:spacing w:val="-17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李平</w:t>
            </w: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5" w:leftChars="0" w:right="9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曲艺宁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110" w:left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24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讲故事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7" w:lef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《没有牙齿的大老虎》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486" w:leftChars="0" w:firstLine="240" w:firstLineChars="10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徐士雅</w:t>
            </w: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15" w:leftChars="0" w:right="9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隋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宁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360" w:lineRule="auto"/>
              <w:ind w:left="590" w:leftChars="0" w:right="99" w:rightChars="0" w:hanging="48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典型案例作品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right="99" w:right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24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文字、图片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right="168" w:rightChars="0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sz w:val="24"/>
              </w:rPr>
              <w:t>《传承华夏精粹 争做德意馨人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-181" w:left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15" w:leftChars="0" w:right="9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王瑛红 张艺池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9" w:rightChars="0" w:hanging="48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60" w:lineRule="auto"/>
              <w:ind w:left="24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文字、图片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1356" w:leftChars="0" w:right="26" w:rightChars="0" w:hanging="132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《弘扬法治精神，育新时代守法少年》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60" w:lineRule="auto"/>
              <w:ind w:left="15" w:leftChars="0" w:right="9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朱博 林燕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9" w:rightChars="0" w:hanging="48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60" w:lineRule="auto"/>
              <w:ind w:left="24" w:leftChars="0" w:right="15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文字、图片</w:t>
            </w:r>
          </w:p>
        </w:tc>
        <w:tc>
          <w:tcPr>
            <w:tcW w:w="38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1356" w:leftChars="0" w:right="86" w:rightChars="0" w:hanging="126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《劳动战役铸品格 拼搏奋斗正青春》</w:t>
            </w:r>
          </w:p>
        </w:tc>
        <w:tc>
          <w:tcPr>
            <w:tcW w:w="26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60" w:lineRule="auto"/>
              <w:ind w:left="15" w:leftChars="0" w:right="9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勇熠 宋敏</w:t>
            </w:r>
          </w:p>
        </w:tc>
        <w:tc>
          <w:tcPr>
            <w:tcW w:w="12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60" w:lineRule="auto"/>
              <w:ind w:left="70" w:leftChars="0" w:right="6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赛</w:t>
      </w:r>
      <w:r>
        <w:rPr>
          <w:rFonts w:hint="default" w:ascii="Calibri" w:hAnsi="Calibri" w:eastAsia="方正小标宋简体" w:cs="Calibri"/>
          <w:sz w:val="32"/>
          <w:szCs w:val="32"/>
          <w:lang w:val="en-US" w:eastAsia="zh-CN"/>
        </w:rPr>
        <w:t>①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：2021年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威海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艺术学校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课程思政教学比赛获奖名单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6"/>
        <w:tblW w:w="12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190"/>
        <w:gridCol w:w="6831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6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教研室</w:t>
            </w:r>
          </w:p>
        </w:tc>
        <w:tc>
          <w:tcPr>
            <w:tcW w:w="219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6831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764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王瑛红</w:t>
            </w:r>
          </w:p>
        </w:tc>
        <w:tc>
          <w:tcPr>
            <w:tcW w:w="6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学红诗、寻印记、逐梦想</w:t>
            </w:r>
          </w:p>
        </w:tc>
        <w:tc>
          <w:tcPr>
            <w:tcW w:w="17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 敏</w:t>
            </w:r>
          </w:p>
        </w:tc>
        <w:tc>
          <w:tcPr>
            <w:tcW w:w="6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I often ride a bike to work</w:t>
            </w:r>
          </w:p>
        </w:tc>
        <w:tc>
          <w:tcPr>
            <w:tcW w:w="17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政史地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刘小华</w:t>
            </w:r>
          </w:p>
        </w:tc>
        <w:tc>
          <w:tcPr>
            <w:tcW w:w="6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个人收入与分配</w:t>
            </w:r>
          </w:p>
        </w:tc>
        <w:tc>
          <w:tcPr>
            <w:tcW w:w="17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政史地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 彤</w:t>
            </w:r>
          </w:p>
        </w:tc>
        <w:tc>
          <w:tcPr>
            <w:tcW w:w="6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农业的区位选择</w:t>
            </w:r>
          </w:p>
        </w:tc>
        <w:tc>
          <w:tcPr>
            <w:tcW w:w="17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学前理论与体育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王顺萍</w:t>
            </w:r>
          </w:p>
        </w:tc>
        <w:tc>
          <w:tcPr>
            <w:tcW w:w="6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幼儿教师的专业素养要求</w:t>
            </w:r>
          </w:p>
        </w:tc>
        <w:tc>
          <w:tcPr>
            <w:tcW w:w="17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理科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吴玲玲</w:t>
            </w:r>
          </w:p>
        </w:tc>
        <w:tc>
          <w:tcPr>
            <w:tcW w:w="6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原电池的工作原理</w:t>
            </w:r>
          </w:p>
        </w:tc>
        <w:tc>
          <w:tcPr>
            <w:tcW w:w="17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政史地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 博</w:t>
            </w:r>
          </w:p>
        </w:tc>
        <w:tc>
          <w:tcPr>
            <w:tcW w:w="6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民族区域自治制度</w:t>
            </w: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吴佳娣</w:t>
            </w:r>
          </w:p>
        </w:tc>
        <w:tc>
          <w:tcPr>
            <w:tcW w:w="6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清晰的记忆</w:t>
            </w: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美设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冯昌盛</w:t>
            </w:r>
          </w:p>
        </w:tc>
        <w:tc>
          <w:tcPr>
            <w:tcW w:w="6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胜利战士</w:t>
            </w: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3.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赛</w:t>
      </w:r>
      <w:r>
        <w:rPr>
          <w:rFonts w:hint="default" w:ascii="Calibri" w:hAnsi="Calibri" w:eastAsia="方正小标宋简体" w:cs="Calibri"/>
          <w:sz w:val="32"/>
          <w:szCs w:val="32"/>
          <w:lang w:val="en-US" w:eastAsia="zh-CN"/>
        </w:rPr>
        <w:t>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：2021年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威海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艺术学校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课程思政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公开课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5"/>
        <w:tblW w:w="123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1800"/>
        <w:gridCol w:w="5055"/>
        <w:gridCol w:w="2075"/>
        <w:gridCol w:w="18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授课课题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时间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0" w:right="99"/>
              <w:jc w:val="center"/>
              <w:textAlignment w:val="auto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授课班级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张新梅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藏族民间舞综合性组合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3.15第4节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张俊杰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正弦型函数的图像和性质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3.16第1节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吴金芳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实训课《一起去郊游》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3.16第2节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姜 昕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老年妆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3.16第4节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19形影动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孙兴凯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命题速写《友情》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3.18第6节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20高美1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苗 琳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造型基础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3.18第4节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20模特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毕明亮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生活中的圆周运动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3.18第6节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20高美2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宁莹莹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Cold Truths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3.18第7节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20音卓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毕翠云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自然灾害和预防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3.19第2节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吴佳娣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清晰的记忆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3.19第4节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19综音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宫忠国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电路的简单连接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3.22第1节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于松涛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歌曲伴奏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3.23第6节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姜丽君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城镇化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3.24第3节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潘 琪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孟德尔的豌豆杂交实验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3.24第6节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潘雪琦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人民形象 时代风采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3.25第2节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 妍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主题画（成语）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3.25第3节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18学前3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宋美慧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烛之武退秦师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3.25第3节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刘晓玲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渔光曲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3.25第3节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 丽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动物简笔画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3.25第6节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王小虎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二项式定理与杨辉三角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3.25第7节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19模特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卢祉纬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石膏五官写生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3.25第7节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19美3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 丹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速写——《鼻》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3.26第1节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20高美2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 展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美术鉴赏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3.26第3节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20动漫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杨同淑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石膏像临摹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3.26第4节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刘昌彬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为了谁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3.26第6节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18学前4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丁军玲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十六分音符的演唱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3.29第2节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王玲燕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体能恢复练习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3.29第3节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林 涛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国画写意菊花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3.29第4节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马维轲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在马克思墓前的讲话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3.29第5节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20综艺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 虹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圆锥曲线的方程与性质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3.30第4节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曹桂玲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胶州秧歌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3.29第6节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19音.综艺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曹爱丽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静物素描的形式美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3.30第2节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丛 璐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A Game for the World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3.30第8节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20高美1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袁根燕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长城谣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3.31第2节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周迎弟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函数的奇偶性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3.31第2节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20综艺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陈学昭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人类遗传病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3.31第4节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20高美1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许 彤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农业的区位选择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3.31第7节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邢 斐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高考英语故事续写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3.31第7节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周晓慧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幼儿舞蹈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3.31第8节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孙国林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压缩语段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4.1第1节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马 强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调整色彩案例制作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20美设1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徐晓靖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设置幻灯片的动画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4.2第1节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丁 琪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立定跳远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陈守益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身体素质练习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4.2第5节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王顺萍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家园合作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4.6第2节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18学前2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任洪航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全球航路的开辟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4.7第2节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赵 娜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语言运用得体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4.7第7节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18美1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关 莹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青蒿素：人类征服疾病的一小步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4.8第3节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于雷涛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AE水墨效果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4.8第4节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20美设1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孙明山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一个升号的视唱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4.8第5节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吴广慧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Time for a Change?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4.8第6节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20综艺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于云凤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指数函数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4.13第1节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吴玲玲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原电池的工作原理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4.13第2节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20高美2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徐荣光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生活智慧与时代精神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4.13第3节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18美1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宋智慧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亲子关系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4.13第3节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赵亚欣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大堰河-我的保姆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4.13第4节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周先燕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区域生态环境建设与可持续发展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4.13第6节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曲艺宁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民族调式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4.13第7节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孙玉倩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A Trip Along the Three Gorges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4.14第6节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祁卫静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PS透明玻璃罩制作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4.14第6节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20美设2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张慧冰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钢琴演奏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4.14第7节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朱 博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民族区域自治制度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4.14第7节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肖 健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五代史伶官传序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4.15第1节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许小杰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When Hamlet meets Peking Opera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4.15第2节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李尚瑾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踏步翻身组合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4.15第4节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20音卓.综艺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孙 杨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The Secret Language of Plants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4.15第5节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19高美班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韩雅琴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高考英语写作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4.15第6节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郑晨龙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向量的数量积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4.15第7节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丛莎莎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在马克思墓前的讲话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4.16第2节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20高美1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王瑛红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青蒿素：人类征服疾病的一小步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4.16第3节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20美设2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 涛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体育游戏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4.16第4节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牛传阵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脚内侧踢球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4.19第6节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张艺池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Sharks: Dangerous or Endangered?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4.20第6节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王玉霞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祖国统一大业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4.20第6节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邓莹莹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第一次世界大战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4.20第8节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19高美班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李永清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继承革命红色基因，走好新时代长征路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4.21第2节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曹瀚心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江城子（十年生死两茫茫）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4.21第2节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19模特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冯昌盛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足迹动画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4.21第2节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18美设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马雯雯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The Student Who Asked Questions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4.21第3节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18学前3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刘佳佳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交通运输与区域发展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4.21第6节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20影视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王荣荣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种树郭橐驼传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4.22第2节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19高美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王艺璇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遮罩动画案例制作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4.22第2节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20动漫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刘小华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个人收入与分配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4.22第3节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丁 敏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I often ride a bike to work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4.22第3节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阎晓煦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How do we become a throwaway society?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4.22第6节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勇 熠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沁园春 长沙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4.22第6节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18学前4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姜 丽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自然地理环境的整体性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4.22第7节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19综艺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苏雅津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指数函数的图像与性质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4.23第5节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20高美2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宋 敏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为人民服务的政府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4.26第7节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18美1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林 燕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全面依法治国基本要求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4.28第2节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20高美2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隋 宁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朗诵的外部技巧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4.28第3节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19学前1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桑 广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等比数列的前n项和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4.29第7节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19高美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宋丽敏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4.29第8节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360" w:lineRule="auto"/>
              <w:ind w:left="590" w:leftChars="0" w:right="96" w:rightChars="0" w:hanging="482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18美2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其他类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“永远跟党走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万人同唱一首歌”快闪活动</w:t>
      </w:r>
    </w:p>
    <w:tbl>
      <w:tblPr>
        <w:tblStyle w:val="6"/>
        <w:tblW w:w="13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227"/>
        <w:gridCol w:w="2227"/>
        <w:gridCol w:w="2343"/>
        <w:gridCol w:w="2112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27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2227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227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创编</w:t>
            </w:r>
          </w:p>
        </w:tc>
        <w:tc>
          <w:tcPr>
            <w:tcW w:w="2343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领唱</w:t>
            </w:r>
          </w:p>
        </w:tc>
        <w:tc>
          <w:tcPr>
            <w:tcW w:w="211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2218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快闪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红船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苗雨  王艺璇等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苗雨 高淑丽等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威海市委宣传部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“中国梦 新时代 跟党走”百姓宣讲活动</w:t>
      </w:r>
    </w:p>
    <w:tbl>
      <w:tblPr>
        <w:tblStyle w:val="6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2808"/>
        <w:gridCol w:w="2227"/>
        <w:gridCol w:w="2343"/>
        <w:gridCol w:w="3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62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2808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227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创编</w:t>
            </w:r>
          </w:p>
        </w:tc>
        <w:tc>
          <w:tcPr>
            <w:tcW w:w="2343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3280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视频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绿叶对根的情谊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苗雨  于雷涛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威海市委宣传部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“讲好党的故事 共庆百年华诞--党课开讲啦”活动</w:t>
      </w:r>
    </w:p>
    <w:tbl>
      <w:tblPr>
        <w:tblStyle w:val="6"/>
        <w:tblW w:w="13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4991"/>
        <w:gridCol w:w="2325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85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4991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325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主讲人</w:t>
            </w:r>
          </w:p>
        </w:tc>
        <w:tc>
          <w:tcPr>
            <w:tcW w:w="3297" w:type="dxa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优质党课</w:t>
            </w:r>
          </w:p>
        </w:tc>
        <w:tc>
          <w:tcPr>
            <w:tcW w:w="4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学好党的红色历史不忘来时路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薪火相传走好新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时代的长征路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李永清</w:t>
            </w:r>
          </w:p>
        </w:tc>
        <w:tc>
          <w:tcPr>
            <w:tcW w:w="3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中共威海市委教育工委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984" w:bottom="158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4EA31"/>
    <w:multiLevelType w:val="singleLevel"/>
    <w:tmpl w:val="8154EA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B0305F"/>
    <w:multiLevelType w:val="singleLevel"/>
    <w:tmpl w:val="A4B030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7BDE44A"/>
    <w:multiLevelType w:val="singleLevel"/>
    <w:tmpl w:val="07BDE44A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16C993BC"/>
    <w:multiLevelType w:val="singleLevel"/>
    <w:tmpl w:val="16C993B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FCB356F"/>
    <w:multiLevelType w:val="singleLevel"/>
    <w:tmpl w:val="2FCB356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BD7AE3F"/>
    <w:multiLevelType w:val="singleLevel"/>
    <w:tmpl w:val="4BD7AE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2723F"/>
    <w:rsid w:val="006D0018"/>
    <w:rsid w:val="00815C69"/>
    <w:rsid w:val="00A41E92"/>
    <w:rsid w:val="036E5E2A"/>
    <w:rsid w:val="042D5B3D"/>
    <w:rsid w:val="04391E24"/>
    <w:rsid w:val="04553909"/>
    <w:rsid w:val="0521767E"/>
    <w:rsid w:val="05C9072B"/>
    <w:rsid w:val="0610370E"/>
    <w:rsid w:val="07EE3504"/>
    <w:rsid w:val="08576FBE"/>
    <w:rsid w:val="08636BA1"/>
    <w:rsid w:val="0AE75D3F"/>
    <w:rsid w:val="0B9768BD"/>
    <w:rsid w:val="0E3B19BC"/>
    <w:rsid w:val="0ED57BE3"/>
    <w:rsid w:val="0EE90575"/>
    <w:rsid w:val="12133543"/>
    <w:rsid w:val="122A3F62"/>
    <w:rsid w:val="139F3F99"/>
    <w:rsid w:val="17534E9F"/>
    <w:rsid w:val="18EF199E"/>
    <w:rsid w:val="192950EF"/>
    <w:rsid w:val="19C17D9F"/>
    <w:rsid w:val="19E97F71"/>
    <w:rsid w:val="1B511976"/>
    <w:rsid w:val="1EC05F79"/>
    <w:rsid w:val="1F90604D"/>
    <w:rsid w:val="1FEB5E47"/>
    <w:rsid w:val="200B2835"/>
    <w:rsid w:val="21CD1D80"/>
    <w:rsid w:val="22F77B98"/>
    <w:rsid w:val="23211F49"/>
    <w:rsid w:val="232B7868"/>
    <w:rsid w:val="24FF6258"/>
    <w:rsid w:val="25901D32"/>
    <w:rsid w:val="26C221CD"/>
    <w:rsid w:val="27245A8B"/>
    <w:rsid w:val="288F1993"/>
    <w:rsid w:val="289976BF"/>
    <w:rsid w:val="29021A39"/>
    <w:rsid w:val="2AA25ACE"/>
    <w:rsid w:val="2C076359"/>
    <w:rsid w:val="2E011024"/>
    <w:rsid w:val="30FC1DB2"/>
    <w:rsid w:val="315F67CB"/>
    <w:rsid w:val="32EA0651"/>
    <w:rsid w:val="358806EF"/>
    <w:rsid w:val="375E55F2"/>
    <w:rsid w:val="3AB8600B"/>
    <w:rsid w:val="3C9B3E31"/>
    <w:rsid w:val="3C9F45F3"/>
    <w:rsid w:val="3E3B0795"/>
    <w:rsid w:val="3ED83039"/>
    <w:rsid w:val="3EF1576F"/>
    <w:rsid w:val="3F3332CF"/>
    <w:rsid w:val="3F946E86"/>
    <w:rsid w:val="40F243C8"/>
    <w:rsid w:val="428464C2"/>
    <w:rsid w:val="44586306"/>
    <w:rsid w:val="4501171C"/>
    <w:rsid w:val="45923D43"/>
    <w:rsid w:val="45A7F26C"/>
    <w:rsid w:val="47F31F0B"/>
    <w:rsid w:val="48115068"/>
    <w:rsid w:val="48473A02"/>
    <w:rsid w:val="4A0E742B"/>
    <w:rsid w:val="4B102FD4"/>
    <w:rsid w:val="4C1E3973"/>
    <w:rsid w:val="4CFB4EE2"/>
    <w:rsid w:val="4F8871B1"/>
    <w:rsid w:val="4F94436A"/>
    <w:rsid w:val="51625789"/>
    <w:rsid w:val="520250B9"/>
    <w:rsid w:val="54845A03"/>
    <w:rsid w:val="54864529"/>
    <w:rsid w:val="55392840"/>
    <w:rsid w:val="5792723F"/>
    <w:rsid w:val="58865D51"/>
    <w:rsid w:val="588924B2"/>
    <w:rsid w:val="59D55C54"/>
    <w:rsid w:val="5BBC65F1"/>
    <w:rsid w:val="5DC03764"/>
    <w:rsid w:val="5DDF673D"/>
    <w:rsid w:val="5FFD611B"/>
    <w:rsid w:val="61615EE3"/>
    <w:rsid w:val="63C66637"/>
    <w:rsid w:val="63C96A3E"/>
    <w:rsid w:val="63CF76EC"/>
    <w:rsid w:val="67D33FDE"/>
    <w:rsid w:val="67F4E06F"/>
    <w:rsid w:val="69A6700C"/>
    <w:rsid w:val="69BE72BA"/>
    <w:rsid w:val="6B8270ED"/>
    <w:rsid w:val="6B8957D8"/>
    <w:rsid w:val="71A84A98"/>
    <w:rsid w:val="73595816"/>
    <w:rsid w:val="73B061AE"/>
    <w:rsid w:val="747B7C5C"/>
    <w:rsid w:val="748601C3"/>
    <w:rsid w:val="74D55AA6"/>
    <w:rsid w:val="7640389C"/>
    <w:rsid w:val="765D21DB"/>
    <w:rsid w:val="76F61A6A"/>
    <w:rsid w:val="77612D96"/>
    <w:rsid w:val="77876201"/>
    <w:rsid w:val="77E36A44"/>
    <w:rsid w:val="784506D7"/>
    <w:rsid w:val="79AD6F1C"/>
    <w:rsid w:val="7A667CEC"/>
    <w:rsid w:val="7D376E97"/>
    <w:rsid w:val="7D58637A"/>
    <w:rsid w:val="7DC55083"/>
    <w:rsid w:val="7E51721A"/>
    <w:rsid w:val="7E5B03F6"/>
    <w:rsid w:val="7FE62809"/>
    <w:rsid w:val="A7FFEB17"/>
    <w:rsid w:val="C7FEA5AE"/>
    <w:rsid w:val="EFEB8EA3"/>
    <w:rsid w:val="F3FF5284"/>
    <w:rsid w:val="F9EFB1D1"/>
    <w:rsid w:val="FB7D7112"/>
    <w:rsid w:val="FF5456A7"/>
    <w:rsid w:val="FF57CC04"/>
    <w:rsid w:val="FF5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1"/>
      <w:szCs w:val="31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0">
    <w:name w:val="Heading #1|1"/>
    <w:basedOn w:val="1"/>
    <w:qFormat/>
    <w:uiPriority w:val="0"/>
    <w:pPr>
      <w:widowControl w:val="0"/>
      <w:shd w:val="clear" w:color="auto" w:fill="auto"/>
      <w:spacing w:after="380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CN" w:eastAsia="zh-CN" w:bidi="zh-CN"/>
    </w:rPr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2021-06-24T18:57:00Z</dcterms:created>
  <dc:creator>张艺池</dc:creator>
  <cp:lastModifiedBy>张艺池</cp:lastModifiedBy>
  <cp:lastPrinted>2021-07-06T07:30:00Z</cp:lastPrinted>
  <dcterms:modified xsi:type="dcterms:W3CDTF">2021-09-09T09:19:24Z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